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FBC" w:rsidRPr="00311FBC" w:rsidRDefault="00311FBC" w:rsidP="00311FBC">
      <w:pPr>
        <w:keepLines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311FB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ҒЫЛЫМИ ТЕЗИСТЕРДІ </w:t>
      </w:r>
      <w:proofErr w:type="gramStart"/>
      <w:r w:rsidRPr="00311FB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Р</w:t>
      </w:r>
      <w:proofErr w:type="gramEnd"/>
      <w:r w:rsidRPr="00311FB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ӘСІМДЕУ ЖӘНЕ ҰСЫНУ ТАЛАПТАРЫ</w:t>
      </w:r>
    </w:p>
    <w:p w:rsidR="00311FBC" w:rsidRPr="00311FBC" w:rsidRDefault="00311FBC" w:rsidP="00311FBC">
      <w:pPr>
        <w:keepLine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«Эпилепсия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патогенезіндегі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дә</w:t>
      </w:r>
      <w:proofErr w:type="gram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proofErr w:type="gram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іге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төзімділік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механизмдерінің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негізгі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аспектілері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генетикалық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зерттеулердің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рөлі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халықаралық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ғылыми-практикалық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конференциясының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арнайы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шығарылымы</w:t>
      </w:r>
      <w:proofErr w:type="spellEnd"/>
    </w:p>
    <w:p w:rsidR="00311FBC" w:rsidRPr="00311FBC" w:rsidRDefault="00311FBC" w:rsidP="00311FBC">
      <w:pPr>
        <w:keepLines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Өтетін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күні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жылғы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19–20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қазан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Өтеті</w:t>
      </w:r>
      <w:proofErr w:type="gram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орны</w:t>
      </w:r>
      <w:proofErr w:type="spellEnd"/>
      <w:proofErr w:type="gram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Түркістан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қаласы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</w:t>
      </w:r>
      <w:proofErr w:type="spellEnd"/>
    </w:p>
    <w:p w:rsidR="00311FBC" w:rsidRPr="00311FBC" w:rsidRDefault="00311FBC" w:rsidP="00311FBC">
      <w:pPr>
        <w:keepNext/>
        <w:keepLines/>
        <w:spacing w:after="0" w:line="240" w:lineRule="auto"/>
        <w:ind w:firstLine="36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Жалпы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талаптар</w:t>
      </w:r>
      <w:proofErr w:type="spellEnd"/>
    </w:p>
    <w:p w:rsidR="00311FBC" w:rsidRPr="00311FBC" w:rsidRDefault="00311FBC" w:rsidP="00311FBC">
      <w:pPr>
        <w:keepLine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Конференцияның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арнайы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шығарылымына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эпилепсия, неврология,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медициналық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генетика,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молекулалық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биология,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фармакогенетика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клиникалық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медицина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осы </w:t>
      </w:r>
      <w:proofErr w:type="spellStart"/>
      <w:proofErr w:type="gram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ба</w:t>
      </w:r>
      <w:proofErr w:type="gram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ғыттармен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ғылыми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зерттеулердің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нәтижелерін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қамтитын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тезистер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қабылданады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1FBC" w:rsidRPr="00311FBC" w:rsidRDefault="00311FBC" w:rsidP="00311FBC">
      <w:pPr>
        <w:keepLine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Тезистер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ғылыми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мазмұны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құрылымы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техникалық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әсімделуі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белгіленген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талаптарға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сәйкес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1FBC" w:rsidRPr="00311FBC" w:rsidRDefault="00311FBC" w:rsidP="00311FBC">
      <w:pPr>
        <w:keepLine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Ұсынылатын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материалдар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11FBC" w:rsidRPr="00311FBC" w:rsidRDefault="00311FBC" w:rsidP="00311FBC">
      <w:pPr>
        <w:keepLines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Тү</w:t>
      </w:r>
      <w:proofErr w:type="gram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пн</w:t>
      </w:r>
      <w:proofErr w:type="gram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ұсқа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ғылыми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зерттеулердің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тезистері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Original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Research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Abstracts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311FBC" w:rsidRPr="00311FBC" w:rsidRDefault="00311FBC" w:rsidP="00311FBC">
      <w:pPr>
        <w:keepLines/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Клиникалық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жағдайлардың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тезистері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Case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Report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Abstracts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311FBC" w:rsidRPr="00311FBC" w:rsidRDefault="00311FBC" w:rsidP="00311FBC">
      <w:pPr>
        <w:keepLines/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Ғылыми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шолу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сипатындағы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тезистер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Review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Abstracts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311FBC" w:rsidRPr="00311FBC" w:rsidRDefault="00311FBC" w:rsidP="00311FBC">
      <w:pPr>
        <w:keepLine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Тезистің негізгі мәтіні 250 сөзден аспауы тиіс. Тақырып, авторлар туралы мәліметтер, түйін сөздер және әдебиеттер тізімі негізгі мәтіннің сөз санына кірмейді.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 w:rsidR="005752C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r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r>
      <w:r w:rsidR="005752C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r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r>
      <w:proofErr w:type="spellStart"/>
      <w:proofErr w:type="gram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r>
      <w:proofErr w:type="spellEnd"/>
      <w:proofErr w:type="gram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</w:p>
    <w:p w:rsidR="00311FBC" w:rsidRPr="00311FBC" w:rsidRDefault="00311FBC" w:rsidP="00311FBC">
      <w:pPr>
        <w:keepNext/>
        <w:keepLines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Техникалық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proofErr w:type="gram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proofErr w:type="gram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әсімдеу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талаптары</w:t>
      </w:r>
      <w:proofErr w:type="spellEnd"/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11FBC" w:rsidRPr="00311FBC" w:rsidTr="00FE2E2E">
        <w:tc>
          <w:tcPr>
            <w:tcW w:w="4785" w:type="dxa"/>
            <w:vAlign w:val="center"/>
          </w:tcPr>
          <w:p w:rsidR="00311FBC" w:rsidRPr="00311FBC" w:rsidRDefault="00311FBC" w:rsidP="00311FBC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11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4786" w:type="dxa"/>
            <w:vAlign w:val="center"/>
          </w:tcPr>
          <w:p w:rsidR="00311FBC" w:rsidRPr="00311FBC" w:rsidRDefault="00311FBC" w:rsidP="00311FBC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311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Талап</w:t>
            </w:r>
            <w:proofErr w:type="spellEnd"/>
          </w:p>
        </w:tc>
      </w:tr>
      <w:tr w:rsidR="00311FBC" w:rsidRPr="00311FBC" w:rsidTr="00FE2E2E">
        <w:tc>
          <w:tcPr>
            <w:tcW w:w="4785" w:type="dxa"/>
            <w:vAlign w:val="center"/>
          </w:tcPr>
          <w:p w:rsidR="00311FBC" w:rsidRPr="00311FBC" w:rsidRDefault="00311FBC" w:rsidP="00D816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Файл форматы</w:t>
            </w:r>
          </w:p>
        </w:tc>
        <w:tc>
          <w:tcPr>
            <w:tcW w:w="4786" w:type="dxa"/>
            <w:vAlign w:val="center"/>
          </w:tcPr>
          <w:p w:rsidR="00311FBC" w:rsidRPr="00311FBC" w:rsidRDefault="00311FBC" w:rsidP="00D816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Microsoft</w:t>
            </w:r>
            <w:proofErr w:type="spellEnd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Word</w:t>
            </w:r>
            <w:proofErr w:type="spellEnd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(.</w:t>
            </w:r>
            <w:proofErr w:type="spellStart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docx</w:t>
            </w:r>
            <w:proofErr w:type="spellEnd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311FBC" w:rsidRPr="00311FBC" w:rsidTr="00FE2E2E">
        <w:tc>
          <w:tcPr>
            <w:tcW w:w="4785" w:type="dxa"/>
            <w:vAlign w:val="center"/>
          </w:tcPr>
          <w:p w:rsidR="00311FBC" w:rsidRPr="00311FBC" w:rsidRDefault="00311FBC" w:rsidP="00D816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Қағаз</w:t>
            </w:r>
            <w:proofErr w:type="spellEnd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форматы</w:t>
            </w:r>
          </w:p>
        </w:tc>
        <w:tc>
          <w:tcPr>
            <w:tcW w:w="4786" w:type="dxa"/>
            <w:vAlign w:val="center"/>
          </w:tcPr>
          <w:p w:rsidR="00311FBC" w:rsidRPr="00311FBC" w:rsidRDefault="00311FBC" w:rsidP="00D816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A4 (210 × 297 мм)</w:t>
            </w:r>
          </w:p>
        </w:tc>
      </w:tr>
      <w:tr w:rsidR="00311FBC" w:rsidRPr="00311FBC" w:rsidTr="00FE2E2E">
        <w:tc>
          <w:tcPr>
            <w:tcW w:w="4785" w:type="dxa"/>
            <w:vAlign w:val="center"/>
          </w:tcPr>
          <w:p w:rsidR="00311FBC" w:rsidRPr="00311FBC" w:rsidRDefault="00311FBC" w:rsidP="00D816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Қарі</w:t>
            </w:r>
            <w:proofErr w:type="gramStart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түрі</w:t>
            </w:r>
            <w:proofErr w:type="spellEnd"/>
          </w:p>
        </w:tc>
        <w:tc>
          <w:tcPr>
            <w:tcW w:w="4786" w:type="dxa"/>
            <w:vAlign w:val="center"/>
          </w:tcPr>
          <w:p w:rsidR="00311FBC" w:rsidRPr="00311FBC" w:rsidRDefault="00311FBC" w:rsidP="00D816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Times</w:t>
            </w:r>
            <w:proofErr w:type="spellEnd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New</w:t>
            </w:r>
            <w:proofErr w:type="spellEnd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Roman</w:t>
            </w:r>
            <w:proofErr w:type="spellEnd"/>
          </w:p>
        </w:tc>
      </w:tr>
      <w:tr w:rsidR="00311FBC" w:rsidRPr="00311FBC" w:rsidTr="00FE2E2E">
        <w:tc>
          <w:tcPr>
            <w:tcW w:w="4785" w:type="dxa"/>
            <w:vAlign w:val="center"/>
          </w:tcPr>
          <w:p w:rsidR="00311FBC" w:rsidRPr="00311FBC" w:rsidRDefault="00311FBC" w:rsidP="00D816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Қарі</w:t>
            </w:r>
            <w:proofErr w:type="gramStart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өлшемі</w:t>
            </w:r>
            <w:proofErr w:type="spellEnd"/>
          </w:p>
        </w:tc>
        <w:tc>
          <w:tcPr>
            <w:tcW w:w="4786" w:type="dxa"/>
            <w:vAlign w:val="center"/>
          </w:tcPr>
          <w:p w:rsidR="00311FBC" w:rsidRPr="00311FBC" w:rsidRDefault="00311FBC" w:rsidP="00D816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  <w:proofErr w:type="spellStart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pt</w:t>
            </w:r>
            <w:proofErr w:type="spellEnd"/>
          </w:p>
        </w:tc>
      </w:tr>
      <w:tr w:rsidR="00311FBC" w:rsidRPr="00311FBC" w:rsidTr="00FE2E2E">
        <w:tc>
          <w:tcPr>
            <w:tcW w:w="4785" w:type="dxa"/>
            <w:vAlign w:val="center"/>
          </w:tcPr>
          <w:p w:rsidR="00311FBC" w:rsidRPr="00311FBC" w:rsidRDefault="00311FBC" w:rsidP="00D816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Жоларалық</w:t>
            </w:r>
            <w:proofErr w:type="spellEnd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интервал</w:t>
            </w:r>
          </w:p>
        </w:tc>
        <w:tc>
          <w:tcPr>
            <w:tcW w:w="4786" w:type="dxa"/>
            <w:vAlign w:val="center"/>
          </w:tcPr>
          <w:p w:rsidR="00311FBC" w:rsidRPr="00311FBC" w:rsidRDefault="00311FBC" w:rsidP="00D816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311FBC" w:rsidRPr="00311FBC" w:rsidTr="00FE2E2E">
        <w:tc>
          <w:tcPr>
            <w:tcW w:w="4785" w:type="dxa"/>
            <w:vAlign w:val="center"/>
          </w:tcPr>
          <w:p w:rsidR="00311FBC" w:rsidRPr="00311FBC" w:rsidRDefault="00311FBC" w:rsidP="00D816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Жоғарғы</w:t>
            </w:r>
            <w:proofErr w:type="spellEnd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жиек</w:t>
            </w:r>
            <w:proofErr w:type="spellEnd"/>
          </w:p>
        </w:tc>
        <w:tc>
          <w:tcPr>
            <w:tcW w:w="4786" w:type="dxa"/>
            <w:vAlign w:val="center"/>
          </w:tcPr>
          <w:p w:rsidR="00311FBC" w:rsidRPr="00311FBC" w:rsidRDefault="00311FBC" w:rsidP="00D816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см</w:t>
            </w:r>
          </w:p>
        </w:tc>
      </w:tr>
      <w:tr w:rsidR="00311FBC" w:rsidRPr="00311FBC" w:rsidTr="00FE2E2E">
        <w:tc>
          <w:tcPr>
            <w:tcW w:w="4785" w:type="dxa"/>
            <w:vAlign w:val="center"/>
          </w:tcPr>
          <w:p w:rsidR="00311FBC" w:rsidRPr="00311FBC" w:rsidRDefault="00311FBC" w:rsidP="00D816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Төменгі</w:t>
            </w:r>
            <w:proofErr w:type="spellEnd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жиек</w:t>
            </w:r>
            <w:proofErr w:type="spellEnd"/>
          </w:p>
        </w:tc>
        <w:tc>
          <w:tcPr>
            <w:tcW w:w="4786" w:type="dxa"/>
            <w:vAlign w:val="center"/>
          </w:tcPr>
          <w:p w:rsidR="00311FBC" w:rsidRPr="00311FBC" w:rsidRDefault="00311FBC" w:rsidP="00D816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см</w:t>
            </w:r>
          </w:p>
        </w:tc>
      </w:tr>
      <w:tr w:rsidR="00311FBC" w:rsidRPr="00311FBC" w:rsidTr="00FE2E2E">
        <w:tc>
          <w:tcPr>
            <w:tcW w:w="4785" w:type="dxa"/>
            <w:vAlign w:val="center"/>
          </w:tcPr>
          <w:p w:rsidR="00311FBC" w:rsidRPr="00311FBC" w:rsidRDefault="00311FBC" w:rsidP="00D816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</w:t>
            </w:r>
            <w:proofErr w:type="spellEnd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</w:t>
            </w:r>
            <w:proofErr w:type="spellEnd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жиек</w:t>
            </w:r>
            <w:proofErr w:type="spellEnd"/>
          </w:p>
        </w:tc>
        <w:tc>
          <w:tcPr>
            <w:tcW w:w="4786" w:type="dxa"/>
            <w:vAlign w:val="center"/>
          </w:tcPr>
          <w:p w:rsidR="00311FBC" w:rsidRPr="00311FBC" w:rsidRDefault="00311FBC" w:rsidP="00D816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см</w:t>
            </w:r>
          </w:p>
        </w:tc>
      </w:tr>
      <w:tr w:rsidR="00311FBC" w:rsidRPr="00311FBC" w:rsidTr="00FE2E2E">
        <w:tc>
          <w:tcPr>
            <w:tcW w:w="4785" w:type="dxa"/>
            <w:vAlign w:val="center"/>
          </w:tcPr>
          <w:p w:rsidR="00311FBC" w:rsidRPr="00311FBC" w:rsidRDefault="00311FBC" w:rsidP="00D816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</w:t>
            </w:r>
            <w:proofErr w:type="spellEnd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жиек</w:t>
            </w:r>
            <w:proofErr w:type="spellEnd"/>
          </w:p>
        </w:tc>
        <w:tc>
          <w:tcPr>
            <w:tcW w:w="4786" w:type="dxa"/>
            <w:vAlign w:val="center"/>
          </w:tcPr>
          <w:p w:rsidR="00311FBC" w:rsidRPr="00311FBC" w:rsidRDefault="00311FBC" w:rsidP="00D816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см</w:t>
            </w:r>
          </w:p>
        </w:tc>
      </w:tr>
      <w:tr w:rsidR="00311FBC" w:rsidRPr="00311FBC" w:rsidTr="00FE2E2E">
        <w:tc>
          <w:tcPr>
            <w:tcW w:w="4785" w:type="dxa"/>
            <w:vAlign w:val="center"/>
          </w:tcPr>
          <w:p w:rsidR="00311FBC" w:rsidRPr="00311FBC" w:rsidRDefault="00311FBC" w:rsidP="00D816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Абзац </w:t>
            </w:r>
            <w:proofErr w:type="spellStart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шегіні</w:t>
            </w:r>
            <w:proofErr w:type="gramStart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</w:p>
        </w:tc>
        <w:tc>
          <w:tcPr>
            <w:tcW w:w="4786" w:type="dxa"/>
            <w:vAlign w:val="center"/>
          </w:tcPr>
          <w:p w:rsidR="00311FBC" w:rsidRPr="00311FBC" w:rsidRDefault="00311FBC" w:rsidP="00D816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см</w:t>
            </w:r>
          </w:p>
        </w:tc>
      </w:tr>
      <w:tr w:rsidR="00311FBC" w:rsidRPr="00311FBC" w:rsidTr="00FE2E2E">
        <w:tc>
          <w:tcPr>
            <w:tcW w:w="4785" w:type="dxa"/>
            <w:vAlign w:val="center"/>
          </w:tcPr>
          <w:p w:rsidR="00311FBC" w:rsidRPr="00311FBC" w:rsidRDefault="00311FBC" w:rsidP="00D816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Мәтінді</w:t>
            </w:r>
            <w:proofErr w:type="spellEnd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туралау</w:t>
            </w:r>
            <w:proofErr w:type="spellEnd"/>
          </w:p>
        </w:tc>
        <w:tc>
          <w:tcPr>
            <w:tcW w:w="4786" w:type="dxa"/>
            <w:vAlign w:val="center"/>
          </w:tcPr>
          <w:p w:rsidR="00311FBC" w:rsidRPr="00311FBC" w:rsidRDefault="00311FBC" w:rsidP="00D816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Ені</w:t>
            </w:r>
            <w:proofErr w:type="spellEnd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</w:p>
        </w:tc>
      </w:tr>
      <w:tr w:rsidR="00311FBC" w:rsidRPr="00311FBC" w:rsidTr="00FE2E2E">
        <w:tc>
          <w:tcPr>
            <w:tcW w:w="4785" w:type="dxa"/>
            <w:vAlign w:val="center"/>
          </w:tcPr>
          <w:p w:rsidR="00311FBC" w:rsidRPr="00311FBC" w:rsidRDefault="00311FBC" w:rsidP="00D816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Тақырыпты</w:t>
            </w:r>
            <w:proofErr w:type="spellEnd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туралау</w:t>
            </w:r>
            <w:proofErr w:type="spellEnd"/>
          </w:p>
        </w:tc>
        <w:tc>
          <w:tcPr>
            <w:tcW w:w="4786" w:type="dxa"/>
            <w:vAlign w:val="center"/>
          </w:tcPr>
          <w:p w:rsidR="00311FBC" w:rsidRPr="00311FBC" w:rsidRDefault="00311FBC" w:rsidP="00D816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Ортаға</w:t>
            </w:r>
            <w:proofErr w:type="spellEnd"/>
          </w:p>
        </w:tc>
      </w:tr>
      <w:tr w:rsidR="00311FBC" w:rsidRPr="00311FBC" w:rsidTr="00FE2E2E">
        <w:tc>
          <w:tcPr>
            <w:tcW w:w="4785" w:type="dxa"/>
            <w:vAlign w:val="center"/>
          </w:tcPr>
          <w:p w:rsidR="00311FBC" w:rsidRPr="00311FBC" w:rsidRDefault="00311FBC" w:rsidP="00D816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Беттерді</w:t>
            </w:r>
            <w:proofErr w:type="spellEnd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нө</w:t>
            </w:r>
            <w:proofErr w:type="gramStart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ірлеу</w:t>
            </w:r>
            <w:proofErr w:type="spellEnd"/>
          </w:p>
        </w:tc>
        <w:tc>
          <w:tcPr>
            <w:tcW w:w="4786" w:type="dxa"/>
            <w:vAlign w:val="center"/>
          </w:tcPr>
          <w:p w:rsidR="00311FBC" w:rsidRPr="00311FBC" w:rsidRDefault="00311FBC" w:rsidP="00D816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Міндетті</w:t>
            </w:r>
            <w:proofErr w:type="spellEnd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емес</w:t>
            </w:r>
            <w:proofErr w:type="spellEnd"/>
          </w:p>
        </w:tc>
      </w:tr>
      <w:tr w:rsidR="00311FBC" w:rsidRPr="00311FBC" w:rsidTr="00FE2E2E">
        <w:tc>
          <w:tcPr>
            <w:tcW w:w="4785" w:type="dxa"/>
            <w:vAlign w:val="center"/>
          </w:tcPr>
          <w:p w:rsidR="00311FBC" w:rsidRPr="00311FBC" w:rsidRDefault="00311FBC" w:rsidP="00D816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Файл </w:t>
            </w:r>
            <w:proofErr w:type="spellStart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4786" w:type="dxa"/>
            <w:vAlign w:val="center"/>
          </w:tcPr>
          <w:p w:rsidR="00311FBC" w:rsidRPr="00311FBC" w:rsidRDefault="00311FBC" w:rsidP="00D816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FirstAuthorSurname_Abstract.docx (FirstAuthorSurname орнына бірінші автордың тегін жазу)</w:t>
            </w:r>
            <w:proofErr w:type="gramStart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r>
            <w:proofErr w:type="gramEnd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r>
            <w:proofErr w:type="spellEnd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r>
            <w:proofErr w:type="spellStart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r>
            <w:proofErr w:type="spellEnd"/>
            <w:r w:rsidRPr="0031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r>
          </w:p>
        </w:tc>
      </w:tr>
    </w:tbl>
    <w:p w:rsidR="00311FBC" w:rsidRPr="00311FBC" w:rsidRDefault="00311FBC" w:rsidP="00311FBC">
      <w:pPr>
        <w:keepLines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11F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Тезис мәтінінде автоматты тасымалдау, артық бос орындар және қажетсіз форматтау элементтері қолданылмауы тиіс.</w:t>
      </w:r>
    </w:p>
    <w:p w:rsidR="00311FBC" w:rsidRPr="00311FBC" w:rsidRDefault="00311FBC" w:rsidP="00311FBC">
      <w:pPr>
        <w:keepNext/>
        <w:keepLines/>
        <w:spacing w:after="0" w:line="240" w:lineRule="auto"/>
        <w:ind w:firstLine="36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3. Тезистің құрылымы</w:t>
      </w:r>
    </w:p>
    <w:p w:rsidR="00311FBC" w:rsidRPr="00311FBC" w:rsidRDefault="00311FBC" w:rsidP="00311FBC">
      <w:pPr>
        <w:keepLines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11F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Тезис төмендегі ретпен рәсімделеді:</w:t>
      </w:r>
    </w:p>
    <w:p w:rsidR="00311FBC" w:rsidRPr="00311FBC" w:rsidRDefault="00311FBC" w:rsidP="00311FBC">
      <w:pPr>
        <w:keepNext/>
        <w:keepLines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3.1. Тезистің атауы</w:t>
      </w:r>
    </w:p>
    <w:p w:rsidR="00311FBC" w:rsidRPr="00311FBC" w:rsidRDefault="00311FBC" w:rsidP="00311FBC">
      <w:pPr>
        <w:keepLines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11F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Тақырып қысқа, нақты және зерттеудің ғылыми мазмұнын көрсетуі тиіс.</w:t>
      </w:r>
    </w:p>
    <w:p w:rsidR="00311FBC" w:rsidRPr="00311FBC" w:rsidRDefault="00311FBC" w:rsidP="00311FBC">
      <w:pPr>
        <w:keepLines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Тақырып Times New Roman қарпімен, қалың қаріппен (Bold), 12 pt өлшемінде, ортаға тураланып жазылады.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Start"/>
      <w:proofErr w:type="gram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gram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</w:p>
    <w:p w:rsidR="00311FBC" w:rsidRDefault="00311FBC" w:rsidP="00311FBC">
      <w:pPr>
        <w:keepLines/>
        <w:spacing w:before="240" w:after="0" w:line="240" w:lineRule="auto"/>
        <w:ind w:firstLine="36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11FBC" w:rsidRPr="00311FBC" w:rsidRDefault="00311FBC" w:rsidP="00311FBC">
      <w:pPr>
        <w:keepNext/>
        <w:keepLines/>
        <w:spacing w:before="240"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3.2.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Авторлар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туралы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мәліметтер</w:t>
      </w:r>
      <w:proofErr w:type="spellEnd"/>
    </w:p>
    <w:p w:rsidR="00311FBC" w:rsidRPr="00311FBC" w:rsidRDefault="00311FBC" w:rsidP="00311FBC">
      <w:pPr>
        <w:keepLine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Барлық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авторлар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келесі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мәліметтер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көрсетіледі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11FBC" w:rsidRPr="00311FBC" w:rsidRDefault="00311FBC" w:rsidP="00311FBC">
      <w:pPr>
        <w:keepLines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Аты-жөні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толық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11FBC" w:rsidRPr="00311FBC" w:rsidRDefault="00311FBC" w:rsidP="00311FBC">
      <w:pPr>
        <w:keepLines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Ғылыми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дәрежесі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академиялық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атағы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(бар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болса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311FBC" w:rsidRPr="00311FBC" w:rsidRDefault="00311FBC" w:rsidP="00311FBC">
      <w:pPr>
        <w:keepLines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proofErr w:type="gram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ұмыс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(университет, институт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медициналық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311FBC" w:rsidRPr="00311FBC" w:rsidRDefault="00311FBC" w:rsidP="00311FBC">
      <w:pPr>
        <w:keepLines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Қ</w:t>
      </w:r>
      <w:proofErr w:type="gram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ел</w:t>
      </w:r>
      <w:proofErr w:type="gram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11FBC" w:rsidRPr="00311FBC" w:rsidRDefault="00311FBC" w:rsidP="00311FBC">
      <w:pPr>
        <w:keepLines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Электрондық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пошта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мекенжайы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11FBC" w:rsidRPr="00311FBC" w:rsidRDefault="00311FBC" w:rsidP="00311FBC">
      <w:pPr>
        <w:keepLines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ORCID идентификаторы (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барлық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авторлар</w:t>
      </w:r>
      <w:proofErr w:type="gram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ұсынылады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311FBC" w:rsidRPr="00311FBC" w:rsidRDefault="00311FBC" w:rsidP="00311FBC">
      <w:pPr>
        <w:keepLine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Корреспондент-автор (*)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таңбасымен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белгілені</w:t>
      </w:r>
      <w:proofErr w:type="gram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proofErr w:type="gram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электрондық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поштасы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көрсетіледі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1FBC" w:rsidRPr="00311FBC" w:rsidRDefault="00311FBC" w:rsidP="00311FBC">
      <w:pPr>
        <w:keepNext/>
        <w:keepLines/>
        <w:spacing w:before="240"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3.3.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Тезистің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негізгі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мәтіні</w:t>
      </w:r>
      <w:proofErr w:type="spellEnd"/>
    </w:p>
    <w:p w:rsidR="00311FBC" w:rsidRPr="00311FBC" w:rsidRDefault="00311FBC" w:rsidP="00311FBC">
      <w:pPr>
        <w:keepLine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Тү</w:t>
      </w:r>
      <w:proofErr w:type="gram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пн</w:t>
      </w:r>
      <w:proofErr w:type="gram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ұсқа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ғылыми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зерттеу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тезисі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IMRAD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қағидаттарына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бейімделген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келесі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құрылымда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беріледі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11FBC" w:rsidRPr="00311FBC" w:rsidRDefault="00311FBC" w:rsidP="00311FBC">
      <w:pPr>
        <w:keepLine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Мақсаты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зерттеудің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мақсаты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ғылыми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сұрағы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қты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тұжырымдалады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1FBC" w:rsidRPr="00311FBC" w:rsidRDefault="00311FBC" w:rsidP="00311FBC">
      <w:pPr>
        <w:keepLine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Материалдар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мен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әдіс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тер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зерттеу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дизайны,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зерттеу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нысаны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gram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іктеме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көлемі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қолданылған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негізгі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әдістер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болған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жағдайда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статистикалық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талдау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тәсілдері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қысқаша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сипатталады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1FBC" w:rsidRPr="00311FBC" w:rsidRDefault="00311FBC" w:rsidP="00311FBC">
      <w:pPr>
        <w:keepLine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Нәтижелер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зерттеу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барысында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алынған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қты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нәтижелер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ұсынылады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Мүмкіндігінше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сандық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көрсеткіштер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пайыздық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мәндер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</w:t>
      </w:r>
      <w:proofErr w:type="gram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gram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статистикалық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нәтижелер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көрсетіледі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1FBC" w:rsidRPr="00311FBC" w:rsidRDefault="00311FBC" w:rsidP="00311FBC">
      <w:pPr>
        <w:keepLine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Қорытынды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негізгі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нәтижелер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жинақталып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олардың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ғылыми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клиникалық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маңызы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тұжырымдалады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1FBC" w:rsidRPr="00311FBC" w:rsidRDefault="00311FBC" w:rsidP="00311FBC">
      <w:pPr>
        <w:keepLine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Тезис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мәтінінде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алынған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нәтижелермен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расталмаған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тұжырымдар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дәлелсіз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ғылыми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мәлімдемелер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болмауы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</w:t>
      </w:r>
      <w:proofErr w:type="spellEnd"/>
      <w:proofErr w:type="gram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1FBC" w:rsidRPr="00311FBC" w:rsidRDefault="00311FBC" w:rsidP="00311FBC">
      <w:pPr>
        <w:keepNext/>
        <w:keepLines/>
        <w:spacing w:before="240"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3.4.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Түйін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сөздер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311FBC" w:rsidRPr="00311FBC" w:rsidRDefault="00311FBC" w:rsidP="00311FBC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Тезистің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соңында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зерттеу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мазмұнын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сипаттайтын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3–5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түйін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сөз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көрсетіледі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Түйін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сөздер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үті</w:t>
      </w:r>
      <w:proofErr w:type="gram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арқылы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бөлінеді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1FBC" w:rsidRPr="00311FBC" w:rsidRDefault="00311FBC" w:rsidP="00311FBC">
      <w:pPr>
        <w:keepNext/>
        <w:keepLines/>
        <w:spacing w:before="240"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3.5.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Әдебиеттер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тізімі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311FBC" w:rsidRPr="00311FBC" w:rsidRDefault="00311FBC" w:rsidP="00311FBC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Тезистің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ғылыми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мазмұнына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сәйкес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2–3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әдебиет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көзін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көрсету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ұсынылады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1FBC" w:rsidRPr="00311FBC" w:rsidRDefault="00311FBC" w:rsidP="00311FBC">
      <w:pPr>
        <w:keepLines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Негізінен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соңғы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жарияланған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ғылыми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еңбектерге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басымдық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беріледі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1FBC" w:rsidRPr="00311FBC" w:rsidRDefault="00311FBC" w:rsidP="00311FBC">
      <w:pPr>
        <w:keepLines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болған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жағдайда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ғылыми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маңызы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жоғары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іргелі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еңбектерге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сілтеме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жасауға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ұқсат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етіледі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1FBC" w:rsidRPr="00311FBC" w:rsidRDefault="00311FBC" w:rsidP="00311FBC">
      <w:pPr>
        <w:keepLines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Әдебиеттер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мәтінде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алғаш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аталу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ретімен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араб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сандарымен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нөмірленеді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1FBC" w:rsidRPr="00311FBC" w:rsidRDefault="00311FBC" w:rsidP="00311FBC">
      <w:pPr>
        <w:keepLines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Мәтіндегі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сілтемелер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[1], [2], [3]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тү</w:t>
      </w:r>
      <w:proofErr w:type="gram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інде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тыныс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белгісінің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алдында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беріледі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1FBC" w:rsidRPr="00311FBC" w:rsidRDefault="00311FBC" w:rsidP="00311FBC">
      <w:pPr>
        <w:keepLines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Әдебиеттер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тізімі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бі</w:t>
      </w:r>
      <w:proofErr w:type="gram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ізді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библиографиялық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форматта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рәсімделеді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1FBC" w:rsidRPr="00311FBC" w:rsidRDefault="00311FBC" w:rsidP="00311FBC">
      <w:pPr>
        <w:keepLines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Әдебиетке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сілтеме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беру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үлгісі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311FBC" w:rsidRPr="00311FBC" w:rsidRDefault="00311FBC" w:rsidP="00311FBC">
      <w:pPr>
        <w:keepLines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</w:t>
      </w:r>
      <w:proofErr w:type="gram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р(</w:t>
      </w:r>
      <w:proofErr w:type="spellStart"/>
      <w:proofErr w:type="gram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лар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Мақала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атауы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Журнал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атау</w:t>
      </w:r>
      <w:bookmarkStart w:id="0" w:name="_GoBack"/>
      <w:bookmarkEnd w:id="0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нөмі</w:t>
      </w:r>
      <w:proofErr w:type="gram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):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беттері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. DOI.</w:t>
      </w:r>
      <w:r w:rsidRPr="00311F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311FBC" w:rsidRPr="00311FBC" w:rsidRDefault="00311FBC" w:rsidP="005752C4">
      <w:pPr>
        <w:keepNext/>
        <w:keepLines/>
        <w:spacing w:before="240" w:after="0" w:line="240" w:lineRule="auto"/>
        <w:ind w:firstLine="36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4. Клиникалық жағдай тезистеріне қойылатын талаптар</w:t>
      </w:r>
    </w:p>
    <w:p w:rsidR="00311FBC" w:rsidRPr="00311FBC" w:rsidRDefault="00311FBC" w:rsidP="005752C4">
      <w:pPr>
        <w:keepLine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11F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Клиникалық жағдайды сипаттайтын тезистер келесі құрылым бойынша рәсімделеді:</w:t>
      </w:r>
    </w:p>
    <w:p w:rsidR="00311FBC" w:rsidRPr="00311FBC" w:rsidRDefault="00311FBC" w:rsidP="005752C4">
      <w:pPr>
        <w:keepLine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752C4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Кіріспе (Background):</w:t>
      </w:r>
      <w:r w:rsidRPr="00311F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клиникалық жағдайдың өзектілігі мен ерекшелігі.</w:t>
      </w:r>
    </w:p>
    <w:p w:rsidR="00311FBC" w:rsidRPr="00311FBC" w:rsidRDefault="00311FBC" w:rsidP="005752C4">
      <w:pPr>
        <w:keepLine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752C4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Клиникалық жағдайдың сипаттамасы (Case Presentation):</w:t>
      </w:r>
      <w:r w:rsidRPr="00311F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пациенттің негізгі клиникалық сипаттамалары, диагностикалық зерттеулер, емдеу тәсілдері және алынған нәтижелер.</w:t>
      </w:r>
    </w:p>
    <w:p w:rsidR="00311FBC" w:rsidRPr="00311FBC" w:rsidRDefault="00311FBC" w:rsidP="005752C4">
      <w:pPr>
        <w:keepLine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752C4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Талқылау (Discussion):</w:t>
      </w:r>
      <w:r w:rsidRPr="00311F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жағдайдың клиникалық және ғылыми маңызы, қажет болған жағдайда әдебиет деректерімен қысқаша салыстыру.</w:t>
      </w:r>
    </w:p>
    <w:p w:rsidR="00311FBC" w:rsidRPr="00311FBC" w:rsidRDefault="00311FBC" w:rsidP="005752C4">
      <w:pPr>
        <w:keepLine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752C4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Қорытынды (Conclusion):</w:t>
      </w:r>
      <w:r w:rsidRPr="00311F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клиникалық жағдайдан алынған негізгі тұжырым.</w:t>
      </w:r>
    </w:p>
    <w:p w:rsidR="00311FBC" w:rsidRPr="00311FBC" w:rsidRDefault="00311FBC" w:rsidP="005752C4">
      <w:pPr>
        <w:keepLines/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11F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Пациенттің жеке басын анықтауға мүмкіндік беретін мәліметтер жарияланбауы тиіс. Клиникалық ақпаратты жариялауға тиісті келісімнің болуы қамтамасыз етіледі.</w:t>
      </w:r>
    </w:p>
    <w:p w:rsidR="00311FBC" w:rsidRPr="00311FBC" w:rsidRDefault="00311FBC" w:rsidP="005752C4">
      <w:pPr>
        <w:keepNext/>
        <w:keepLines/>
        <w:spacing w:after="0" w:line="240" w:lineRule="auto"/>
        <w:ind w:firstLine="36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lastRenderedPageBreak/>
        <w:t>5. Шолу сипатындағы тезистер</w:t>
      </w:r>
    </w:p>
    <w:p w:rsidR="00311FBC" w:rsidRPr="00311FBC" w:rsidRDefault="00311FBC" w:rsidP="005752C4">
      <w:pPr>
        <w:keepLine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11F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Шолу тезистері келесі құрылымда ұсынылуы мүмкін:</w:t>
      </w:r>
    </w:p>
    <w:p w:rsidR="00311FBC" w:rsidRPr="00311FBC" w:rsidRDefault="00311FBC" w:rsidP="005752C4">
      <w:pPr>
        <w:keepLine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752C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Кіріспе / Мақсат:</w:t>
      </w:r>
      <w:r w:rsidRPr="00311F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тақырыптың ғылыми өзектілігі және шолудың мақсаты.</w:t>
      </w:r>
    </w:p>
    <w:p w:rsidR="00311FBC" w:rsidRPr="00311FBC" w:rsidRDefault="00311FBC" w:rsidP="005752C4">
      <w:pPr>
        <w:keepLine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752C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Әдебиеттерді талдау:</w:t>
      </w:r>
      <w:r w:rsidRPr="00311F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қарастырылған зерттеулердің негізгі ғылыми нәтижелері.</w:t>
      </w:r>
    </w:p>
    <w:p w:rsidR="00311FBC" w:rsidRPr="00311FBC" w:rsidRDefault="00311FBC" w:rsidP="005752C4">
      <w:pPr>
        <w:keepLine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752C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Қорытынды:</w:t>
      </w:r>
      <w:r w:rsidRPr="00311F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әдебиеттерді талдау негізінде жасалған негізгі тұжырымдар және болашақ зерттеу бағыттары.</w:t>
      </w:r>
    </w:p>
    <w:p w:rsidR="00311FBC" w:rsidRPr="00311FBC" w:rsidRDefault="00311FBC" w:rsidP="005752C4">
      <w:pPr>
        <w:keepLine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11F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Жаңа эксперименттік немесе клиникалық нәтижелер алынбаған жағдайда, шолу тезисінде олар бар сияқты көрсетілмеуі тиіс.</w:t>
      </w:r>
      <w:r w:rsidR="005752C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311FBC" w:rsidRPr="00311FBC" w:rsidRDefault="00311FBC" w:rsidP="005752C4">
      <w:pPr>
        <w:keepNext/>
        <w:keepLines/>
        <w:spacing w:before="240" w:after="0" w:line="240" w:lineRule="auto"/>
        <w:ind w:firstLine="36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6.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Кестелер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суреттер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және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қысқартулар</w:t>
      </w:r>
      <w:proofErr w:type="spellEnd"/>
    </w:p>
    <w:p w:rsidR="00311FBC" w:rsidRPr="00311FBC" w:rsidRDefault="00311FBC" w:rsidP="00D044CC">
      <w:pPr>
        <w:keepLines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Тезистің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ықшам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форматын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сақтау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мақсатында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кестелер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суреттерді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қолдану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ұсынылмайды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1FBC" w:rsidRPr="00311FBC" w:rsidRDefault="00311FBC" w:rsidP="00D044CC">
      <w:pPr>
        <w:keepLines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Негізделген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қажеттілі</w:t>
      </w:r>
      <w:proofErr w:type="gram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spellEnd"/>
      <w:proofErr w:type="gram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</w:t>
      </w:r>
      <w:proofErr w:type="gram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ған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жағдайда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ұйымдастыру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комитетімен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келісу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1FBC" w:rsidRPr="00311FBC" w:rsidRDefault="00311FBC" w:rsidP="00D044CC">
      <w:pPr>
        <w:keepLines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Суреттер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кемінде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300 DPI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ажыратымдылықта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JPEG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форматында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ұсынылады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1FBC" w:rsidRPr="00311FBC" w:rsidRDefault="00311FBC" w:rsidP="00D044CC">
      <w:pPr>
        <w:keepLines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Кестелер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суреттер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атаумен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реттік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нөмірмен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әсімделеді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1FBC" w:rsidRPr="00311FBC" w:rsidRDefault="00311FBC" w:rsidP="00D044CC">
      <w:pPr>
        <w:keepLines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Ғылыми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қысқартулар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алғаш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қолданылған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толық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жазылып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жақша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қысқартылған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нұсқасы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көрсетіледі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311FBC" w:rsidRPr="00311FBC" w:rsidRDefault="00311FBC" w:rsidP="00D044CC">
      <w:pPr>
        <w:keepLines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Халықаралық стандартталған ғылыми терминология қолданылуы тиіс.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</w:r>
    </w:p>
    <w:p w:rsidR="005752C4" w:rsidRDefault="005752C4" w:rsidP="005752C4">
      <w:pPr>
        <w:keepLines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11FBC" w:rsidRPr="00311FBC" w:rsidRDefault="00311FBC" w:rsidP="005752C4">
      <w:pPr>
        <w:keepNext/>
        <w:keepLines/>
        <w:spacing w:after="0" w:line="240" w:lineRule="auto"/>
        <w:ind w:firstLine="36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7. Ғылыми этика және жарияланым талаптары</w:t>
      </w:r>
    </w:p>
    <w:p w:rsidR="00311FBC" w:rsidRPr="00311FBC" w:rsidRDefault="00311FBC" w:rsidP="005752C4">
      <w:pPr>
        <w:keepLine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11F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Тезис авторлары ұсынылған материалдардың дұрыстығына, түпнұсқалығына және ғылыми адалдығына жауапты.</w:t>
      </w:r>
    </w:p>
    <w:p w:rsidR="00311FBC" w:rsidRPr="00311FBC" w:rsidRDefault="00311FBC" w:rsidP="00D044CC">
      <w:pPr>
        <w:keepLine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Материалда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11FBC" w:rsidRPr="00311FBC" w:rsidRDefault="00311FBC" w:rsidP="00D044CC">
      <w:pPr>
        <w:keepLines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Ғылыми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нәтижелерді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бұ</w:t>
      </w:r>
      <w:proofErr w:type="gram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рмалау</w:t>
      </w:r>
      <w:proofErr w:type="gram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ойдан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құрастыруға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11FBC" w:rsidRPr="00311FBC" w:rsidRDefault="00311FBC" w:rsidP="00D044CC">
      <w:pPr>
        <w:keepLines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</w:t>
      </w:r>
      <w:proofErr w:type="gram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қа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авторлардың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еңбектерін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дереккөзін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көрсетпей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пайдалануға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11FBC" w:rsidRPr="00311FBC" w:rsidRDefault="00311FBC" w:rsidP="00D044CC">
      <w:pPr>
        <w:keepLines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қты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алынбаған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нәтижелерді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алынған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ретінде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көрсетуге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11FBC" w:rsidRPr="00311FBC" w:rsidRDefault="00311FBC" w:rsidP="00D044CC">
      <w:pPr>
        <w:keepLines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Зерттеу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қорытындысын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ғылыми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дәлелдерсіз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асыра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тұ</w:t>
      </w:r>
      <w:proofErr w:type="gram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жырымдау</w:t>
      </w:r>
      <w:proofErr w:type="gram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берілмейді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1FBC" w:rsidRPr="00311FBC" w:rsidRDefault="00311FBC" w:rsidP="00D044CC">
      <w:pPr>
        <w:keepLine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Адамдар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қатысқан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зерттеулерде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</w:t>
      </w:r>
      <w:proofErr w:type="gram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gram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этикалық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талаптар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сақталуы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1FBC" w:rsidRPr="00311FBC" w:rsidRDefault="00311FBC" w:rsidP="00D044CC">
      <w:pPr>
        <w:keepNext/>
        <w:keepLines/>
        <w:spacing w:after="0" w:line="240" w:lineRule="auto"/>
        <w:ind w:firstLine="36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8.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Тезистерді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ұсыну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және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қарау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тәртібі</w:t>
      </w:r>
      <w:proofErr w:type="spellEnd"/>
    </w:p>
    <w:p w:rsidR="00311FBC" w:rsidRPr="00311FBC" w:rsidRDefault="00311FBC" w:rsidP="005752C4">
      <w:pPr>
        <w:keepLine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Тезистер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Microsoft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Word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(.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docx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форматында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конференцияның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электрондық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пошта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мекенжайына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ұсынылады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1FBC" w:rsidRPr="00311FBC" w:rsidRDefault="00311FBC" w:rsidP="005752C4">
      <w:pPr>
        <w:keepLines/>
        <w:spacing w:before="240" w:after="100" w:afterAutospacing="1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Электрондық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пошта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Pr="00311FB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epilepsyconference@ayu.edu.kz</w:t>
        </w:r>
      </w:hyperlink>
    </w:p>
    <w:p w:rsidR="00311FBC" w:rsidRPr="00311FBC" w:rsidRDefault="00311FBC" w:rsidP="005752C4">
      <w:pPr>
        <w:keepLines/>
        <w:tabs>
          <w:tab w:val="left" w:pos="27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Тезистер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ғылыми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мазмұны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құрылымы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әсімдеу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талаптарына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сәйкестігі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ұйымдастыру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комитетінің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қарауынан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өтеді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1FBC" w:rsidRPr="00311FBC" w:rsidRDefault="00311FBC" w:rsidP="005752C4">
      <w:pPr>
        <w:keepLine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Ұйымдастыру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комитеті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талаптар</w:t>
      </w:r>
      <w:proofErr w:type="gram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сәйкес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келмейтін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тезистерді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түзетуге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қайтаруға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арнайы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шығарылымға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енгізуден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тартуға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құқылы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1FBC" w:rsidRPr="00311FBC" w:rsidRDefault="00311FBC" w:rsidP="005752C4">
      <w:pPr>
        <w:keepLine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Тезисті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жіберу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оның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proofErr w:type="gram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жарияланым</w:t>
      </w:r>
      <w:proofErr w:type="gram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ға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автоматты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түрде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қабылданғанын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білдірмейді</w:t>
      </w:r>
      <w:proofErr w:type="spellEnd"/>
      <w:r w:rsidRPr="0031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311FBC" w:rsidRPr="00311FBC" w:rsidRDefault="00311FBC" w:rsidP="005752C4">
      <w:pPr>
        <w:keepLines/>
        <w:spacing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Арнайы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</w:t>
      </w:r>
      <w:proofErr w:type="gram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арылым</w:t>
      </w:r>
      <w:proofErr w:type="gram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енгізілетін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материалдардың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түпкілікті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тізімі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ғылыми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редакциялық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қарау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нәтижелері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айқындалады</w:t>
      </w:r>
      <w:proofErr w:type="spellEnd"/>
      <w:r w:rsidRPr="00311F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04866" w:rsidRPr="00311FBC" w:rsidRDefault="00A04866">
      <w:pPr>
        <w:keepLines/>
        <w:rPr>
          <w:sz w:val="24"/>
          <w:szCs w:val="24"/>
        </w:rPr>
      </w:pPr>
    </w:p>
    <w:sectPr w:rsidR="00A04866" w:rsidRPr="00311FBC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0367B"/>
    <w:multiLevelType w:val="multilevel"/>
    <w:tmpl w:val="97C6F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3A055A"/>
    <w:multiLevelType w:val="multilevel"/>
    <w:tmpl w:val="0E923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B21DD8"/>
    <w:multiLevelType w:val="multilevel"/>
    <w:tmpl w:val="32C28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70841F0"/>
    <w:multiLevelType w:val="multilevel"/>
    <w:tmpl w:val="CA2ED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8B50505"/>
    <w:multiLevelType w:val="multilevel"/>
    <w:tmpl w:val="75385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603"/>
    <w:rsid w:val="00304367"/>
    <w:rsid w:val="00311FBC"/>
    <w:rsid w:val="005752C4"/>
    <w:rsid w:val="00A04866"/>
    <w:rsid w:val="00AD1603"/>
    <w:rsid w:val="00D04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11F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311F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1FB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11FB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11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11FBC"/>
    <w:rPr>
      <w:b/>
      <w:bCs/>
    </w:rPr>
  </w:style>
  <w:style w:type="character" w:styleId="a5">
    <w:name w:val="Hyperlink"/>
    <w:basedOn w:val="a0"/>
    <w:uiPriority w:val="99"/>
    <w:semiHidden/>
    <w:unhideWhenUsed/>
    <w:rsid w:val="00311FBC"/>
    <w:rPr>
      <w:color w:val="0000FF"/>
      <w:u w:val="single"/>
    </w:rPr>
  </w:style>
  <w:style w:type="table" w:styleId="a6">
    <w:name w:val="Table Grid"/>
    <w:basedOn w:val="a1"/>
    <w:uiPriority w:val="59"/>
    <w:rsid w:val="00311F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11F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311F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1FB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11FB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11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11FBC"/>
    <w:rPr>
      <w:b/>
      <w:bCs/>
    </w:rPr>
  </w:style>
  <w:style w:type="character" w:styleId="a5">
    <w:name w:val="Hyperlink"/>
    <w:basedOn w:val="a0"/>
    <w:uiPriority w:val="99"/>
    <w:semiHidden/>
    <w:unhideWhenUsed/>
    <w:rsid w:val="00311FBC"/>
    <w:rPr>
      <w:color w:val="0000FF"/>
      <w:u w:val="single"/>
    </w:rPr>
  </w:style>
  <w:style w:type="table" w:styleId="a6">
    <w:name w:val="Table Grid"/>
    <w:basedOn w:val="a1"/>
    <w:uiPriority w:val="59"/>
    <w:rsid w:val="00311F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67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pilepsyconference@ayu.edu.k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969</Words>
  <Characters>5528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2026-10-13T10:11:00Z</dcterms:created>
  <dcterms:modified xsi:type="dcterms:W3CDTF">2026-10-13T10:11:00Z</dcterms:modified>
</cp:coreProperties>
</file>